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4C" w:rsidRPr="006D034C" w:rsidRDefault="006D034C" w:rsidP="006D034C">
      <w:pPr>
        <w:autoSpaceDE w:val="0"/>
        <w:autoSpaceDN w:val="0"/>
        <w:adjustRightInd w:val="0"/>
        <w:spacing w:before="940" w:after="0" w:line="364" w:lineRule="exact"/>
        <w:ind w:left="940" w:right="1757" w:hanging="940"/>
        <w:rPr>
          <w:rFonts w:cstheme="minorHAnsi"/>
          <w:color w:val="000000"/>
          <w:sz w:val="31"/>
          <w:szCs w:val="31"/>
        </w:rPr>
      </w:pPr>
      <w:r w:rsidRPr="006D034C">
        <w:rPr>
          <w:rFonts w:cstheme="minorHAnsi"/>
          <w:color w:val="000000"/>
          <w:sz w:val="31"/>
          <w:szCs w:val="31"/>
        </w:rPr>
        <w:t xml:space="preserve">R </w:t>
      </w:r>
      <w:r w:rsidRPr="006D034C">
        <w:rPr>
          <w:rFonts w:cstheme="minorHAnsi"/>
          <w:color w:val="000000"/>
          <w:sz w:val="23"/>
          <w:szCs w:val="23"/>
        </w:rPr>
        <w:t xml:space="preserve">= </w:t>
      </w:r>
      <w:r w:rsidRPr="006D034C">
        <w:rPr>
          <w:rFonts w:cstheme="minorHAnsi"/>
          <w:color w:val="000000"/>
          <w:sz w:val="31"/>
          <w:szCs w:val="31"/>
        </w:rPr>
        <w:t xml:space="preserve">take </w:t>
      </w:r>
      <w:r w:rsidRPr="006D034C">
        <w:rPr>
          <w:rFonts w:cstheme="minorHAnsi"/>
          <w:b/>
          <w:bCs/>
          <w:color w:val="000000"/>
          <w:sz w:val="32"/>
          <w:szCs w:val="32"/>
        </w:rPr>
        <w:t xml:space="preserve">RESPONSIBILITY </w:t>
      </w:r>
      <w:r w:rsidRPr="006D034C">
        <w:rPr>
          <w:rFonts w:cstheme="minorHAnsi"/>
          <w:color w:val="000000"/>
          <w:sz w:val="31"/>
          <w:szCs w:val="31"/>
        </w:rPr>
        <w:t xml:space="preserve">for what you say </w:t>
      </w:r>
      <w:r w:rsidRPr="006D034C">
        <w:rPr>
          <w:rFonts w:cstheme="minorHAnsi"/>
          <w:color w:val="000000"/>
          <w:sz w:val="31"/>
          <w:szCs w:val="31"/>
        </w:rPr>
        <w:br/>
        <w:t xml:space="preserve">and feel without blaming others </w:t>
      </w:r>
    </w:p>
    <w:p w:rsidR="006D034C" w:rsidRPr="006D034C" w:rsidRDefault="006D034C" w:rsidP="006D034C">
      <w:pPr>
        <w:autoSpaceDE w:val="0"/>
        <w:autoSpaceDN w:val="0"/>
        <w:adjustRightInd w:val="0"/>
        <w:spacing w:before="240" w:after="0" w:line="336" w:lineRule="exact"/>
        <w:ind w:left="19" w:right="3197"/>
        <w:rPr>
          <w:rFonts w:cstheme="minorHAnsi"/>
          <w:color w:val="000000"/>
          <w:sz w:val="31"/>
          <w:szCs w:val="31"/>
        </w:rPr>
      </w:pPr>
      <w:r w:rsidRPr="006D034C">
        <w:rPr>
          <w:rFonts w:cstheme="minorHAnsi"/>
          <w:color w:val="000000"/>
          <w:sz w:val="31"/>
          <w:szCs w:val="31"/>
        </w:rPr>
        <w:t xml:space="preserve">E </w:t>
      </w:r>
      <w:r w:rsidRPr="006D034C">
        <w:rPr>
          <w:rFonts w:cstheme="minorHAnsi"/>
          <w:color w:val="000000"/>
          <w:sz w:val="32"/>
          <w:szCs w:val="32"/>
        </w:rPr>
        <w:t xml:space="preserve">= </w:t>
      </w:r>
      <w:r w:rsidRPr="006D034C">
        <w:rPr>
          <w:rFonts w:cstheme="minorHAnsi"/>
          <w:color w:val="000000"/>
          <w:sz w:val="31"/>
          <w:szCs w:val="31"/>
        </w:rPr>
        <w:t xml:space="preserve">use </w:t>
      </w:r>
      <w:r w:rsidRPr="006D034C">
        <w:rPr>
          <w:rFonts w:cstheme="minorHAnsi"/>
          <w:b/>
          <w:bCs/>
          <w:color w:val="000000"/>
          <w:sz w:val="30"/>
          <w:szCs w:val="30"/>
        </w:rPr>
        <w:t xml:space="preserve">EMPATHETIG </w:t>
      </w:r>
      <w:r w:rsidRPr="006D034C">
        <w:rPr>
          <w:rFonts w:cstheme="minorHAnsi"/>
          <w:color w:val="000000"/>
          <w:sz w:val="31"/>
          <w:szCs w:val="31"/>
        </w:rPr>
        <w:t xml:space="preserve">listening </w:t>
      </w:r>
    </w:p>
    <w:p w:rsidR="006D034C" w:rsidRPr="006D034C" w:rsidRDefault="006D034C" w:rsidP="006D034C">
      <w:pPr>
        <w:autoSpaceDE w:val="0"/>
        <w:autoSpaceDN w:val="0"/>
        <w:adjustRightInd w:val="0"/>
        <w:spacing w:before="278" w:after="0" w:line="364" w:lineRule="exact"/>
        <w:ind w:left="974" w:right="3197" w:hanging="974"/>
        <w:rPr>
          <w:rFonts w:cstheme="minorHAnsi"/>
          <w:color w:val="000000"/>
          <w:sz w:val="31"/>
          <w:szCs w:val="31"/>
        </w:rPr>
      </w:pPr>
      <w:r w:rsidRPr="006D034C">
        <w:rPr>
          <w:rFonts w:cstheme="minorHAnsi"/>
          <w:color w:val="000000"/>
          <w:sz w:val="31"/>
          <w:szCs w:val="31"/>
        </w:rPr>
        <w:t xml:space="preserve">S </w:t>
      </w:r>
      <w:r w:rsidRPr="006D034C">
        <w:rPr>
          <w:rFonts w:cstheme="minorHAnsi"/>
          <w:color w:val="000000"/>
          <w:sz w:val="23"/>
          <w:szCs w:val="23"/>
        </w:rPr>
        <w:t xml:space="preserve">= </w:t>
      </w:r>
      <w:r w:rsidRPr="006D034C">
        <w:rPr>
          <w:rFonts w:cstheme="minorHAnsi"/>
          <w:color w:val="000000"/>
          <w:sz w:val="31"/>
          <w:szCs w:val="31"/>
        </w:rPr>
        <w:t xml:space="preserve">be </w:t>
      </w:r>
      <w:r w:rsidRPr="006D034C">
        <w:rPr>
          <w:rFonts w:cstheme="minorHAnsi"/>
          <w:b/>
          <w:bCs/>
          <w:color w:val="000000"/>
          <w:sz w:val="32"/>
          <w:szCs w:val="32"/>
        </w:rPr>
        <w:t xml:space="preserve">SENSITIVE </w:t>
      </w:r>
      <w:r w:rsidRPr="006D034C">
        <w:rPr>
          <w:rFonts w:cstheme="minorHAnsi"/>
          <w:color w:val="000000"/>
          <w:sz w:val="31"/>
          <w:szCs w:val="31"/>
        </w:rPr>
        <w:t xml:space="preserve">to differences in </w:t>
      </w:r>
      <w:r w:rsidRPr="006D034C">
        <w:rPr>
          <w:rFonts w:cstheme="minorHAnsi"/>
          <w:color w:val="000000"/>
          <w:sz w:val="31"/>
          <w:szCs w:val="31"/>
        </w:rPr>
        <w:br/>
        <w:t xml:space="preserve">communication styles </w:t>
      </w:r>
    </w:p>
    <w:p w:rsidR="006D034C" w:rsidRPr="006D034C" w:rsidRDefault="006D034C" w:rsidP="006D034C">
      <w:pPr>
        <w:autoSpaceDE w:val="0"/>
        <w:autoSpaceDN w:val="0"/>
        <w:adjustRightInd w:val="0"/>
        <w:spacing w:before="259" w:after="0" w:line="364" w:lineRule="exact"/>
        <w:ind w:left="950" w:right="2184" w:hanging="950"/>
        <w:rPr>
          <w:rFonts w:cstheme="minorHAnsi"/>
          <w:color w:val="000000"/>
          <w:sz w:val="31"/>
          <w:szCs w:val="31"/>
        </w:rPr>
      </w:pPr>
      <w:r w:rsidRPr="006D034C">
        <w:rPr>
          <w:rFonts w:cstheme="minorHAnsi"/>
          <w:color w:val="000000"/>
          <w:sz w:val="31"/>
          <w:szCs w:val="31"/>
        </w:rPr>
        <w:t xml:space="preserve">P </w:t>
      </w:r>
      <w:r w:rsidRPr="006D034C">
        <w:rPr>
          <w:rFonts w:cstheme="minorHAnsi"/>
          <w:color w:val="000000"/>
          <w:sz w:val="23"/>
          <w:szCs w:val="23"/>
        </w:rPr>
        <w:t xml:space="preserve">= </w:t>
      </w:r>
      <w:r w:rsidRPr="006D034C">
        <w:rPr>
          <w:rFonts w:cstheme="minorHAnsi"/>
          <w:b/>
          <w:bCs/>
          <w:color w:val="000000"/>
          <w:sz w:val="30"/>
          <w:szCs w:val="30"/>
        </w:rPr>
        <w:t xml:space="preserve">PONDER </w:t>
      </w:r>
      <w:r w:rsidRPr="006D034C">
        <w:rPr>
          <w:rFonts w:cstheme="minorHAnsi"/>
          <w:color w:val="000000"/>
          <w:sz w:val="31"/>
          <w:szCs w:val="31"/>
        </w:rPr>
        <w:t xml:space="preserve">what you hear and feel before you </w:t>
      </w:r>
      <w:r w:rsidRPr="006D034C">
        <w:rPr>
          <w:rFonts w:cstheme="minorHAnsi"/>
          <w:color w:val="000000"/>
          <w:sz w:val="31"/>
          <w:szCs w:val="31"/>
        </w:rPr>
        <w:br/>
        <w:t xml:space="preserve">speak </w:t>
      </w:r>
    </w:p>
    <w:p w:rsidR="006D034C" w:rsidRPr="006D034C" w:rsidRDefault="006D034C" w:rsidP="006D034C">
      <w:pPr>
        <w:autoSpaceDE w:val="0"/>
        <w:autoSpaceDN w:val="0"/>
        <w:adjustRightInd w:val="0"/>
        <w:spacing w:before="240" w:after="0" w:line="364" w:lineRule="exact"/>
        <w:ind w:left="960" w:right="2991" w:hanging="960"/>
        <w:rPr>
          <w:rFonts w:cstheme="minorHAnsi"/>
          <w:color w:val="000000"/>
          <w:sz w:val="31"/>
          <w:szCs w:val="31"/>
        </w:rPr>
      </w:pPr>
      <w:r w:rsidRPr="006D034C">
        <w:rPr>
          <w:rFonts w:cstheme="minorHAnsi"/>
          <w:color w:val="000000"/>
          <w:sz w:val="31"/>
          <w:szCs w:val="31"/>
        </w:rPr>
        <w:t xml:space="preserve">E </w:t>
      </w:r>
      <w:r w:rsidRPr="006D034C">
        <w:rPr>
          <w:rFonts w:cstheme="minorHAnsi"/>
          <w:color w:val="000000"/>
          <w:sz w:val="32"/>
          <w:szCs w:val="32"/>
        </w:rPr>
        <w:t xml:space="preserve">= </w:t>
      </w:r>
      <w:r w:rsidRPr="006D034C">
        <w:rPr>
          <w:rFonts w:cstheme="minorHAnsi"/>
          <w:b/>
          <w:bCs/>
          <w:color w:val="000000"/>
          <w:sz w:val="30"/>
          <w:szCs w:val="30"/>
        </w:rPr>
        <w:t xml:space="preserve">EXAMINE </w:t>
      </w:r>
      <w:r w:rsidRPr="006D034C">
        <w:rPr>
          <w:rFonts w:cstheme="minorHAnsi"/>
          <w:color w:val="000000"/>
          <w:sz w:val="31"/>
          <w:szCs w:val="31"/>
        </w:rPr>
        <w:t xml:space="preserve">your own assumptions and </w:t>
      </w:r>
      <w:r w:rsidRPr="006D034C">
        <w:rPr>
          <w:rFonts w:cstheme="minorHAnsi"/>
          <w:color w:val="000000"/>
          <w:sz w:val="31"/>
          <w:szCs w:val="31"/>
        </w:rPr>
        <w:br/>
        <w:t xml:space="preserve">perceptions </w:t>
      </w:r>
    </w:p>
    <w:p w:rsidR="006D034C" w:rsidRPr="006D034C" w:rsidRDefault="006D034C" w:rsidP="006D034C">
      <w:pPr>
        <w:autoSpaceDE w:val="0"/>
        <w:autoSpaceDN w:val="0"/>
        <w:adjustRightInd w:val="0"/>
        <w:spacing w:before="235" w:after="0" w:line="336" w:lineRule="exact"/>
        <w:ind w:left="57" w:right="3197"/>
        <w:rPr>
          <w:rFonts w:cstheme="minorHAnsi"/>
          <w:b/>
          <w:bCs/>
          <w:color w:val="000000"/>
          <w:sz w:val="30"/>
          <w:szCs w:val="30"/>
        </w:rPr>
      </w:pPr>
      <w:r w:rsidRPr="006D034C">
        <w:rPr>
          <w:rFonts w:cstheme="minorHAnsi"/>
          <w:color w:val="000000"/>
          <w:sz w:val="31"/>
          <w:szCs w:val="31"/>
        </w:rPr>
        <w:t xml:space="preserve">C </w:t>
      </w:r>
      <w:r w:rsidRPr="006D034C">
        <w:rPr>
          <w:rFonts w:cstheme="minorHAnsi"/>
          <w:color w:val="000000"/>
          <w:sz w:val="32"/>
          <w:szCs w:val="32"/>
        </w:rPr>
        <w:t xml:space="preserve">= </w:t>
      </w:r>
      <w:r w:rsidRPr="006D034C">
        <w:rPr>
          <w:rFonts w:cstheme="minorHAnsi"/>
          <w:color w:val="000000"/>
          <w:sz w:val="31"/>
          <w:szCs w:val="31"/>
        </w:rPr>
        <w:t xml:space="preserve">keep </w:t>
      </w:r>
      <w:r w:rsidRPr="006D034C">
        <w:rPr>
          <w:rFonts w:cstheme="minorHAnsi"/>
          <w:b/>
          <w:bCs/>
          <w:color w:val="000000"/>
          <w:sz w:val="30"/>
          <w:szCs w:val="30"/>
        </w:rPr>
        <w:t xml:space="preserve">CONFIDENTALITY </w:t>
      </w:r>
    </w:p>
    <w:p w:rsidR="006D034C" w:rsidRPr="006D034C" w:rsidRDefault="006D034C" w:rsidP="006D034C">
      <w:pPr>
        <w:autoSpaceDE w:val="0"/>
        <w:autoSpaceDN w:val="0"/>
        <w:adjustRightInd w:val="0"/>
        <w:spacing w:before="240" w:after="0" w:line="364" w:lineRule="exact"/>
        <w:ind w:left="969" w:right="2093" w:hanging="969"/>
        <w:rPr>
          <w:rFonts w:cstheme="minorHAnsi"/>
          <w:color w:val="000000"/>
          <w:sz w:val="31"/>
          <w:szCs w:val="31"/>
        </w:rPr>
      </w:pPr>
      <w:r w:rsidRPr="006D034C">
        <w:rPr>
          <w:rFonts w:cstheme="minorHAnsi"/>
          <w:color w:val="000000"/>
          <w:sz w:val="31"/>
          <w:szCs w:val="31"/>
        </w:rPr>
        <w:t xml:space="preserve">T </w:t>
      </w:r>
      <w:r w:rsidRPr="006D034C">
        <w:rPr>
          <w:rFonts w:cstheme="minorHAnsi"/>
          <w:color w:val="000000"/>
          <w:sz w:val="32"/>
          <w:szCs w:val="32"/>
        </w:rPr>
        <w:t xml:space="preserve">= </w:t>
      </w:r>
      <w:r w:rsidRPr="006D034C">
        <w:rPr>
          <w:rFonts w:cstheme="minorHAnsi"/>
          <w:b/>
          <w:bCs/>
          <w:color w:val="000000"/>
          <w:sz w:val="30"/>
          <w:szCs w:val="30"/>
        </w:rPr>
        <w:t xml:space="preserve">TRUST </w:t>
      </w:r>
      <w:r w:rsidRPr="006D034C">
        <w:rPr>
          <w:rFonts w:cstheme="minorHAnsi"/>
          <w:color w:val="000000"/>
          <w:sz w:val="31"/>
          <w:szCs w:val="31"/>
        </w:rPr>
        <w:t xml:space="preserve">ambiguity because we are </w:t>
      </w:r>
      <w:r w:rsidRPr="006D034C">
        <w:rPr>
          <w:rFonts w:cstheme="minorHAnsi"/>
          <w:i/>
          <w:iCs/>
          <w:color w:val="000000"/>
          <w:sz w:val="31"/>
          <w:szCs w:val="31"/>
        </w:rPr>
        <w:t xml:space="preserve">not </w:t>
      </w:r>
      <w:r w:rsidRPr="006D034C">
        <w:rPr>
          <w:rFonts w:cstheme="minorHAnsi"/>
          <w:color w:val="000000"/>
          <w:sz w:val="31"/>
          <w:szCs w:val="31"/>
        </w:rPr>
        <w:t xml:space="preserve">here to </w:t>
      </w:r>
      <w:r w:rsidRPr="006D034C">
        <w:rPr>
          <w:rFonts w:cstheme="minorHAnsi"/>
          <w:color w:val="000000"/>
          <w:sz w:val="31"/>
          <w:szCs w:val="31"/>
        </w:rPr>
        <w:br/>
        <w:t xml:space="preserve">debate who is right or wrong </w:t>
      </w:r>
    </w:p>
    <w:p w:rsidR="006D034C" w:rsidRPr="006D034C" w:rsidRDefault="006D034C" w:rsidP="006D034C">
      <w:pPr>
        <w:autoSpaceDE w:val="0"/>
        <w:autoSpaceDN w:val="0"/>
        <w:adjustRightInd w:val="0"/>
        <w:spacing w:before="878" w:after="0" w:line="336" w:lineRule="exact"/>
        <w:ind w:left="57"/>
        <w:rPr>
          <w:rFonts w:cstheme="minorHAnsi"/>
          <w:b/>
          <w:bCs/>
          <w:color w:val="000000"/>
          <w:sz w:val="30"/>
          <w:szCs w:val="30"/>
        </w:rPr>
      </w:pPr>
      <w:r w:rsidRPr="006D034C">
        <w:rPr>
          <w:rFonts w:cstheme="minorHAnsi"/>
          <w:b/>
          <w:bCs/>
          <w:color w:val="000000"/>
          <w:sz w:val="30"/>
          <w:szCs w:val="30"/>
        </w:rPr>
        <w:t xml:space="preserve">I agree to uphold these guidelines for the time </w:t>
      </w:r>
      <w:r w:rsidRPr="006D034C">
        <w:rPr>
          <w:rFonts w:cstheme="minorHAnsi"/>
          <w:color w:val="000000"/>
          <w:sz w:val="33"/>
          <w:szCs w:val="33"/>
        </w:rPr>
        <w:t xml:space="preserve">we </w:t>
      </w:r>
      <w:r w:rsidRPr="006D034C">
        <w:rPr>
          <w:rFonts w:cstheme="minorHAnsi"/>
          <w:b/>
          <w:bCs/>
          <w:color w:val="000000"/>
          <w:sz w:val="30"/>
          <w:szCs w:val="30"/>
        </w:rPr>
        <w:t xml:space="preserve">have together. </w:t>
      </w:r>
    </w:p>
    <w:p w:rsidR="006D034C" w:rsidRPr="006D034C" w:rsidRDefault="006D034C" w:rsidP="006D034C">
      <w:pPr>
        <w:autoSpaceDE w:val="0"/>
        <w:autoSpaceDN w:val="0"/>
        <w:adjustRightInd w:val="0"/>
        <w:spacing w:before="2203" w:after="0" w:line="206" w:lineRule="exact"/>
        <w:ind w:left="62" w:right="3197"/>
        <w:rPr>
          <w:rFonts w:cstheme="minorHAnsi"/>
          <w:lang w:val="en"/>
        </w:rPr>
      </w:pPr>
      <w:proofErr w:type="gramStart"/>
      <w:r w:rsidRPr="006D034C">
        <w:rPr>
          <w:rFonts w:cstheme="minorHAnsi"/>
          <w:color w:val="000000"/>
          <w:sz w:val="19"/>
          <w:szCs w:val="19"/>
        </w:rPr>
        <w:t>from</w:t>
      </w:r>
      <w:proofErr w:type="gramEnd"/>
      <w:r w:rsidRPr="006D034C">
        <w:rPr>
          <w:rFonts w:cstheme="minorHAnsi"/>
          <w:color w:val="000000"/>
          <w:sz w:val="19"/>
          <w:szCs w:val="19"/>
        </w:rPr>
        <w:t xml:space="preserve"> The Bush Was Blazing but Not Consumed by Eric H. F. Law </w:t>
      </w:r>
    </w:p>
    <w:p w:rsidR="00A554CD" w:rsidRPr="006D034C" w:rsidRDefault="00A554CD">
      <w:pPr>
        <w:rPr>
          <w:rFonts w:cstheme="minorHAnsi"/>
        </w:rPr>
      </w:pPr>
    </w:p>
    <w:sectPr w:rsidR="00A554CD" w:rsidRPr="006D034C" w:rsidSect="00C721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280" w:rsidRDefault="00112280" w:rsidP="006D034C">
      <w:pPr>
        <w:spacing w:after="0" w:line="240" w:lineRule="auto"/>
      </w:pPr>
      <w:r>
        <w:separator/>
      </w:r>
    </w:p>
  </w:endnote>
  <w:endnote w:type="continuationSeparator" w:id="0">
    <w:p w:rsidR="00112280" w:rsidRDefault="00112280" w:rsidP="006D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4C" w:rsidRDefault="006D03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4C" w:rsidRDefault="006D034C" w:rsidP="006D034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6B2F9CA" wp14:editId="7B25A4B4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65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B61A8D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34C" w:rsidRPr="00552125" w:rsidRDefault="006D034C" w:rsidP="006D034C">
                            <w:pPr>
                              <w:pStyle w:val="Footer"/>
                              <w:jc w:val="right"/>
                              <w:rPr>
                                <w:rFonts w:cstheme="minorHAnsi"/>
                                <w:color w:val="FFFFFF" w:themeColor="background1"/>
                                <w:spacing w:val="60"/>
                              </w:rPr>
                            </w:pPr>
                            <w:r w:rsidRPr="00552125">
                              <w:rPr>
                                <w:rFonts w:cstheme="minorHAnsi"/>
                                <w:color w:val="FFFFFF" w:themeColor="background1"/>
                                <w:spacing w:val="60"/>
                              </w:rPr>
                              <w:t>© 201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pacing w:val="60"/>
                              </w:rPr>
                              <w:t>1</w:t>
                            </w:r>
                            <w:r w:rsidRPr="00552125">
                              <w:rPr>
                                <w:rFonts w:cstheme="minorHAnsi"/>
                                <w:color w:val="FFFFFF" w:themeColor="background1"/>
                                <w:spacing w:val="60"/>
                              </w:rPr>
                              <w:t xml:space="preserve"> Scarborough Consulting Services</w:t>
                            </w:r>
                          </w:p>
                          <w:p w:rsidR="006D034C" w:rsidRDefault="006D034C" w:rsidP="006D034C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B61A8D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34C" w:rsidRPr="00552125" w:rsidRDefault="006D034C" w:rsidP="006D034C">
                            <w:pPr>
                              <w:pStyle w:val="Footer"/>
                              <w:jc w:val="right"/>
                              <w:rPr>
                                <w:rFonts w:cstheme="minorHAnsi"/>
                                <w:color w:val="FFFFFF" w:themeColor="background1"/>
                                <w:spacing w:val="60"/>
                              </w:rPr>
                            </w:pPr>
                            <w:r w:rsidRPr="00552125">
                              <w:rPr>
                                <w:rFonts w:cstheme="minorHAnsi"/>
                                <w:color w:val="FFFFFF" w:themeColor="background1"/>
                                <w:spacing w:val="60"/>
                              </w:rPr>
                              <w:t xml:space="preserve">Page </w:t>
                            </w:r>
                            <w:r w:rsidRPr="00552125">
                              <w:rPr>
                                <w:rFonts w:cstheme="minorHAnsi"/>
                                <w:color w:val="FFFFFF" w:themeColor="background1"/>
                                <w:spacing w:val="60"/>
                              </w:rPr>
                              <w:fldChar w:fldCharType="begin"/>
                            </w:r>
                            <w:r w:rsidRPr="00552125">
                              <w:rPr>
                                <w:rFonts w:cstheme="minorHAnsi"/>
                                <w:color w:val="FFFFFF" w:themeColor="background1"/>
                                <w:spacing w:val="60"/>
                              </w:rPr>
                              <w:instrText xml:space="preserve"> PAGE   \* MERGEFORMAT </w:instrText>
                            </w:r>
                            <w:r w:rsidRPr="00552125">
                              <w:rPr>
                                <w:rFonts w:cstheme="minorHAnsi"/>
                                <w:color w:val="FFFFFF" w:themeColor="background1"/>
                                <w:spacing w:val="60"/>
                              </w:rPr>
                              <w:fldChar w:fldCharType="separate"/>
                            </w:r>
                            <w:r>
                              <w:rPr>
                                <w:rFonts w:cstheme="minorHAnsi"/>
                                <w:noProof/>
                                <w:color w:val="FFFFFF" w:themeColor="background1"/>
                                <w:spacing w:val="60"/>
                              </w:rPr>
                              <w:t>1</w:t>
                            </w:r>
                            <w:r w:rsidRPr="00552125">
                              <w:rPr>
                                <w:rFonts w:cstheme="minorHAnsi"/>
                                <w:color w:val="FFFFFF" w:themeColor="background1"/>
                                <w:spacing w:val="6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6" o:spid="_x0000_s1027" style="position:absolute;margin-left:0;margin-top:0;width:580.05pt;height:27.35pt;z-index:251661312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">
              <v:rect id="Rectangle 157" o:spid="_x0000_s1028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QH+sYA&#10;AADcAAAADwAAAGRycy9kb3ducmV2LnhtbESPUWvCQBCE3wX/w7GCb/VSW4KknlJiLQUpqC20j0tu&#10;TVJzeyG3avrvvULBx2FmvmHmy9416kxdqD0buJ8koIgLb2suDXx+rO9moIIgW2w8k4FfCrBcDAdz&#10;zKy/8I7OeylVhHDI0EAl0mZah6Iih2HiW+LoHXznUKLsSm07vES4a/Q0SVLtsOa4UGFLeUXFcX9y&#10;Br6LNrev+c/79muzEnl4afLHw9qY8ah/fgIl1Mst/N9+swamaQp/Z+IR0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xQH+sYAAADcAAAADwAAAAAAAAAAAAAAAACYAgAAZHJz&#10;L2Rvd25yZXYueG1sUEsFBgAAAAAEAAQA9QAAAIsDAAAAAA==&#10;" fillcolor="#b61a8d" stroked="f" strokecolor="#943634">
                <v:textbox>
                  <w:txbxContent>
                    <w:p w:rsidR="006D034C" w:rsidRPr="00552125" w:rsidRDefault="006D034C" w:rsidP="006D034C">
                      <w:pPr>
                        <w:pStyle w:val="Footer"/>
                        <w:jc w:val="right"/>
                        <w:rPr>
                          <w:rFonts w:cstheme="minorHAnsi"/>
                          <w:color w:val="FFFFFF" w:themeColor="background1"/>
                          <w:spacing w:val="60"/>
                        </w:rPr>
                      </w:pPr>
                      <w:r w:rsidRPr="00552125">
                        <w:rPr>
                          <w:rFonts w:cstheme="minorHAnsi"/>
                          <w:color w:val="FFFFFF" w:themeColor="background1"/>
                          <w:spacing w:val="60"/>
                        </w:rPr>
                        <w:t>© 201</w:t>
                      </w:r>
                      <w:r>
                        <w:rPr>
                          <w:rFonts w:cstheme="minorHAnsi"/>
                          <w:color w:val="FFFFFF" w:themeColor="background1"/>
                          <w:spacing w:val="60"/>
                        </w:rPr>
                        <w:t>1</w:t>
                      </w:r>
                      <w:r w:rsidRPr="00552125">
                        <w:rPr>
                          <w:rFonts w:cstheme="minorHAnsi"/>
                          <w:color w:val="FFFFFF" w:themeColor="background1"/>
                          <w:spacing w:val="60"/>
                        </w:rPr>
                        <w:t xml:space="preserve"> Scarborough Consulting Services</w:t>
                      </w:r>
                    </w:p>
                    <w:p w:rsidR="006D034C" w:rsidRDefault="006D034C" w:rsidP="006D034C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9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/gtcYA&#10;AADcAAAADwAAAGRycy9kb3ducmV2LnhtbESPQWsCMRSE74X+h/AEbzWrpSqrUUqxaBGRaq0eH5vn&#10;ZunmZdmk7vrvG0HocZiZb5jpvLWluFDtC8cK+r0EBHHmdMG5gq/9+9MYhA/IGkvHpOBKHuazx4cp&#10;pto1/EmXXchFhLBPUYEJoUql9Jkhi77nKuLonV1tMURZ51LX2ES4LeUgSYbSYsFxwWBFb4ayn92v&#10;VXA8mJfTd7FYbJbb9ercPB/wQ/eV6nba1wmIQG34D9/bK61gMBzB7U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/gtcYAAADcAAAADwAAAAAAAAAAAAAAAACYAgAAZHJz&#10;L2Rvd25yZXYueG1sUEsFBgAAAAAEAAQA9QAAAIsDAAAAAA==&#10;" fillcolor="#b61a8d" stroked="f">
                <v:textbox>
                  <w:txbxContent>
                    <w:p w:rsidR="006D034C" w:rsidRPr="00552125" w:rsidRDefault="006D034C" w:rsidP="006D034C">
                      <w:pPr>
                        <w:pStyle w:val="Footer"/>
                        <w:jc w:val="right"/>
                        <w:rPr>
                          <w:rFonts w:cstheme="minorHAnsi"/>
                          <w:color w:val="FFFFFF" w:themeColor="background1"/>
                          <w:spacing w:val="60"/>
                        </w:rPr>
                      </w:pPr>
                      <w:r w:rsidRPr="00552125">
                        <w:rPr>
                          <w:rFonts w:cstheme="minorHAnsi"/>
                          <w:color w:val="FFFFFF" w:themeColor="background1"/>
                          <w:spacing w:val="60"/>
                        </w:rPr>
                        <w:t xml:space="preserve">Page </w:t>
                      </w:r>
                      <w:r w:rsidRPr="00552125">
                        <w:rPr>
                          <w:rFonts w:cstheme="minorHAnsi"/>
                          <w:color w:val="FFFFFF" w:themeColor="background1"/>
                          <w:spacing w:val="60"/>
                        </w:rPr>
                        <w:fldChar w:fldCharType="begin"/>
                      </w:r>
                      <w:r w:rsidRPr="00552125">
                        <w:rPr>
                          <w:rFonts w:cstheme="minorHAnsi"/>
                          <w:color w:val="FFFFFF" w:themeColor="background1"/>
                          <w:spacing w:val="60"/>
                        </w:rPr>
                        <w:instrText xml:space="preserve"> PAGE   \* MERGEFORMAT </w:instrText>
                      </w:r>
                      <w:r w:rsidRPr="00552125">
                        <w:rPr>
                          <w:rFonts w:cstheme="minorHAnsi"/>
                          <w:color w:val="FFFFFF" w:themeColor="background1"/>
                          <w:spacing w:val="60"/>
                        </w:rPr>
                        <w:fldChar w:fldCharType="separate"/>
                      </w:r>
                      <w:r>
                        <w:rPr>
                          <w:rFonts w:cstheme="minorHAnsi"/>
                          <w:noProof/>
                          <w:color w:val="FFFFFF" w:themeColor="background1"/>
                          <w:spacing w:val="60"/>
                        </w:rPr>
                        <w:t>1</w:t>
                      </w:r>
                      <w:r w:rsidRPr="00552125">
                        <w:rPr>
                          <w:rFonts w:cstheme="minorHAnsi"/>
                          <w:color w:val="FFFFFF" w:themeColor="background1"/>
                          <w:spacing w:val="60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30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  <w:p w:rsidR="006D034C" w:rsidRDefault="006D034C" w:rsidP="006D034C">
    <w:pPr>
      <w:pStyle w:val="Footer"/>
    </w:pPr>
  </w:p>
  <w:p w:rsidR="006D034C" w:rsidRDefault="006D034C" w:rsidP="006D034C">
    <w:pPr>
      <w:pStyle w:val="Footer"/>
      <w:jc w:val="center"/>
      <w:rPr>
        <w:rFonts w:cstheme="minorHAnsi"/>
      </w:rPr>
    </w:pPr>
  </w:p>
  <w:p w:rsidR="006D034C" w:rsidRPr="00312AFA" w:rsidRDefault="006D034C" w:rsidP="006D034C">
    <w:pPr>
      <w:pStyle w:val="p4"/>
      <w:spacing w:line="277" w:lineRule="exact"/>
      <w:jc w:val="center"/>
      <w:rPr>
        <w:rFonts w:asciiTheme="minorHAnsi" w:hAnsiTheme="minorHAnsi" w:cstheme="minorHAnsi"/>
      </w:rPr>
    </w:pPr>
    <w:r w:rsidRPr="00312AFA">
      <w:rPr>
        <w:rFonts w:asciiTheme="minorHAnsi" w:hAnsiTheme="minorHAnsi" w:cstheme="minorHAnsi"/>
      </w:rPr>
      <w:t>9.</w:t>
    </w:r>
    <w:r>
      <w:rPr>
        <w:rFonts w:asciiTheme="minorHAnsi" w:hAnsiTheme="minorHAnsi" w:cstheme="minorHAnsi"/>
      </w:rPr>
      <w:t>9</w:t>
    </w:r>
    <w:r w:rsidRPr="00312AFA">
      <w:rPr>
        <w:rFonts w:asciiTheme="minorHAnsi" w:hAnsiTheme="minorHAnsi" w:cstheme="minorHAnsi"/>
      </w:rPr>
      <w:t xml:space="preserve"> </w:t>
    </w:r>
    <w:r>
      <w:rPr>
        <w:rFonts w:asciiTheme="minorHAnsi" w:hAnsiTheme="minorHAnsi" w:cstheme="minorHAnsi"/>
      </w:rPr>
      <w:t xml:space="preserve">RESPECT </w:t>
    </w:r>
    <w:r>
      <w:rPr>
        <w:rFonts w:asciiTheme="minorHAnsi" w:hAnsiTheme="minorHAnsi" w:cstheme="minorHAnsi"/>
      </w:rPr>
      <w:t>Guidelines</w:t>
    </w:r>
    <w:bookmarkStart w:id="0" w:name="_GoBack"/>
    <w:bookmarkEnd w:id="0"/>
    <w:r w:rsidRPr="00312AFA">
      <w:rPr>
        <w:rFonts w:asciiTheme="minorHAnsi" w:hAnsiTheme="minorHAnsi" w:cstheme="minorHAnsi"/>
      </w:rPr>
      <w:t xml:space="preserve"> </w:t>
    </w:r>
    <w:r>
      <w:rPr>
        <w:rFonts w:asciiTheme="minorHAnsi" w:hAnsiTheme="minorHAnsi" w:cstheme="minorHAnsi"/>
      </w:rPr>
      <w:t>011211</w:t>
    </w:r>
  </w:p>
  <w:p w:rsidR="006D034C" w:rsidRDefault="006D03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4C" w:rsidRDefault="006D03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280" w:rsidRDefault="00112280" w:rsidP="006D034C">
      <w:pPr>
        <w:spacing w:after="0" w:line="240" w:lineRule="auto"/>
      </w:pPr>
      <w:r>
        <w:separator/>
      </w:r>
    </w:p>
  </w:footnote>
  <w:footnote w:type="continuationSeparator" w:id="0">
    <w:p w:rsidR="00112280" w:rsidRDefault="00112280" w:rsidP="006D0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4C" w:rsidRDefault="006D03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4C" w:rsidRDefault="006D034C" w:rsidP="006D034C">
    <w:pPr>
      <w:pStyle w:val="Style"/>
      <w:spacing w:line="278" w:lineRule="exact"/>
      <w:ind w:left="1080"/>
      <w:jc w:val="center"/>
      <w:rPr>
        <w:rFonts w:asciiTheme="minorHAnsi" w:hAnsiTheme="minorHAnsi" w:cstheme="minorHAnsi"/>
        <w:b/>
        <w:color w:val="130D05"/>
        <w:w w:val="110"/>
        <w:sz w:val="28"/>
        <w:szCs w:val="26"/>
        <w:lang w:bidi="he-IL"/>
      </w:rPr>
    </w:pPr>
    <w:r w:rsidRPr="005F3206">
      <w:rPr>
        <w:rFonts w:asciiTheme="minorHAnsi" w:hAnsiTheme="minorHAnsi" w:cstheme="minorHAnsi"/>
        <w:b/>
        <w:noProof/>
        <w:color w:val="130D05"/>
        <w:w w:val="110"/>
        <w:sz w:val="28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46D0A6" wp14:editId="22BF4C18">
              <wp:simplePos x="0" y="0"/>
              <wp:positionH relativeFrom="column">
                <wp:posOffset>0</wp:posOffset>
              </wp:positionH>
              <wp:positionV relativeFrom="paragraph">
                <wp:posOffset>-266700</wp:posOffset>
              </wp:positionV>
              <wp:extent cx="619125" cy="628650"/>
              <wp:effectExtent l="0" t="0" r="952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034C" w:rsidRDefault="006D034C" w:rsidP="006D03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84D616" wp14:editId="2415BB99">
                                <wp:extent cx="466725" cy="579912"/>
                                <wp:effectExtent l="0" t="0" r="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ree_purple2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6946" cy="58018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21pt;width:48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" stroked="f">
              <v:textbox>
                <w:txbxContent>
                  <w:p w:rsidR="006D034C" w:rsidRDefault="006D034C" w:rsidP="006D034C">
                    <w:r>
                      <w:rPr>
                        <w:noProof/>
                      </w:rPr>
                      <w:drawing>
                        <wp:inline distT="0" distB="0" distL="0" distR="0" wp14:anchorId="1584D616" wp14:editId="2415BB99">
                          <wp:extent cx="466725" cy="579912"/>
                          <wp:effectExtent l="0" t="0" r="0" b="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tree_purple2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6946" cy="58018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12AFA">
      <w:t xml:space="preserve"> </w:t>
    </w:r>
    <w:r>
      <w:rPr>
        <w:rFonts w:asciiTheme="minorHAnsi" w:hAnsiTheme="minorHAnsi" w:cstheme="minorHAnsi"/>
        <w:b/>
        <w:color w:val="130D05"/>
        <w:w w:val="110"/>
        <w:sz w:val="28"/>
        <w:szCs w:val="26"/>
        <w:lang w:bidi="he-IL"/>
      </w:rPr>
      <w:t>Respectful Communication Guidelines</w:t>
    </w:r>
  </w:p>
  <w:p w:rsidR="006D034C" w:rsidRPr="00312AFA" w:rsidRDefault="006D034C" w:rsidP="006D034C">
    <w:pPr>
      <w:pStyle w:val="Style"/>
      <w:spacing w:line="278" w:lineRule="exact"/>
      <w:ind w:left="1080"/>
      <w:jc w:val="center"/>
      <w:rPr>
        <w:rFonts w:asciiTheme="minorHAnsi" w:hAnsiTheme="minorHAnsi" w:cstheme="minorHAnsi"/>
        <w:b/>
        <w:color w:val="130D05"/>
        <w:w w:val="110"/>
        <w:sz w:val="28"/>
        <w:szCs w:val="26"/>
        <w:lang w:bidi="he-IL"/>
      </w:rPr>
    </w:pPr>
    <w:r>
      <w:rPr>
        <w:rFonts w:asciiTheme="minorHAnsi" w:hAnsiTheme="minorHAnsi" w:cstheme="minorHAnsi"/>
        <w:b/>
        <w:color w:val="130D05"/>
        <w:w w:val="110"/>
        <w:sz w:val="28"/>
        <w:szCs w:val="26"/>
        <w:lang w:bidi="he-IL"/>
      </w:rPr>
      <w:t>By Eric Law</w:t>
    </w:r>
  </w:p>
  <w:p w:rsidR="006D034C" w:rsidRDefault="006D03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34C" w:rsidRDefault="006D0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4C"/>
    <w:rsid w:val="00112280"/>
    <w:rsid w:val="006D034C"/>
    <w:rsid w:val="00A5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34C"/>
  </w:style>
  <w:style w:type="paragraph" w:styleId="Footer">
    <w:name w:val="footer"/>
    <w:basedOn w:val="Normal"/>
    <w:link w:val="FooterChar"/>
    <w:uiPriority w:val="99"/>
    <w:unhideWhenUsed/>
    <w:rsid w:val="006D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34C"/>
  </w:style>
  <w:style w:type="paragraph" w:customStyle="1" w:styleId="Style">
    <w:name w:val="Style"/>
    <w:rsid w:val="006D0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34C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6D034C"/>
    <w:pPr>
      <w:widowControl w:val="0"/>
      <w:tabs>
        <w:tab w:val="left" w:pos="204"/>
      </w:tabs>
      <w:autoSpaceDE w:val="0"/>
      <w:autoSpaceDN w:val="0"/>
      <w:adjustRightInd w:val="0"/>
      <w:spacing w:after="0" w:line="277" w:lineRule="atLeast"/>
    </w:pPr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34C"/>
  </w:style>
  <w:style w:type="paragraph" w:styleId="Footer">
    <w:name w:val="footer"/>
    <w:basedOn w:val="Normal"/>
    <w:link w:val="FooterChar"/>
    <w:uiPriority w:val="99"/>
    <w:unhideWhenUsed/>
    <w:rsid w:val="006D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34C"/>
  </w:style>
  <w:style w:type="paragraph" w:customStyle="1" w:styleId="Style">
    <w:name w:val="Style"/>
    <w:rsid w:val="006D0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34C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6D034C"/>
    <w:pPr>
      <w:widowControl w:val="0"/>
      <w:tabs>
        <w:tab w:val="left" w:pos="204"/>
      </w:tabs>
      <w:autoSpaceDE w:val="0"/>
      <w:autoSpaceDN w:val="0"/>
      <w:adjustRightInd w:val="0"/>
      <w:spacing w:after="0" w:line="277" w:lineRule="atLeast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</dc:creator>
  <cp:lastModifiedBy>Reb</cp:lastModifiedBy>
  <cp:revision>1</cp:revision>
  <dcterms:created xsi:type="dcterms:W3CDTF">2011-01-12T18:47:00Z</dcterms:created>
  <dcterms:modified xsi:type="dcterms:W3CDTF">2011-01-12T18:50:00Z</dcterms:modified>
</cp:coreProperties>
</file>